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14" w:rsidRDefault="00DF2414" w:rsidP="00AD2CE7">
      <w:pPr>
        <w:jc w:val="both"/>
        <w:rPr>
          <w:sz w:val="28"/>
          <w:szCs w:val="28"/>
        </w:rPr>
      </w:pPr>
      <w:r w:rsidRPr="00DF2414">
        <w:rPr>
          <w:sz w:val="28"/>
          <w:szCs w:val="28"/>
        </w:rPr>
        <w:t>1. Denumirea, adresa, numărul de telefon, numărul de fax şi adresa de e-mail ale autorităţii contractante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DF2414" w:rsidRDefault="00DF2414" w:rsidP="00AD2CE7">
      <w:pPr>
        <w:jc w:val="both"/>
        <w:rPr>
          <w:sz w:val="28"/>
          <w:szCs w:val="28"/>
        </w:rPr>
      </w:pPr>
      <w:r w:rsidRPr="00DF2414">
        <w:rPr>
          <w:sz w:val="28"/>
          <w:szCs w:val="28"/>
        </w:rPr>
        <w:t>2. Denumirea, adresa, numărul de telefon, numărul de fax şi adresa de e-mail ale biroului de la care se poate solicita documentaţia de atribuire. Dacă este cazul, costul şi condiţiile de plată în vederea obţinerii documentaţiei de atribuire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DF2414" w:rsidRDefault="00DF2414" w:rsidP="00AD2CE7">
      <w:pPr>
        <w:jc w:val="both"/>
        <w:rPr>
          <w:sz w:val="28"/>
          <w:szCs w:val="28"/>
        </w:rPr>
      </w:pPr>
      <w:r w:rsidRPr="00DF2414">
        <w:rPr>
          <w:sz w:val="28"/>
          <w:szCs w:val="28"/>
        </w:rPr>
        <w:t>3. a) Locul prestării serviciilor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DF2414" w:rsidRDefault="00DF2414" w:rsidP="00AD2CE7">
      <w:pPr>
        <w:jc w:val="both"/>
        <w:rPr>
          <w:sz w:val="28"/>
          <w:szCs w:val="28"/>
        </w:rPr>
      </w:pPr>
      <w:r w:rsidRPr="00DF2414">
        <w:rPr>
          <w:sz w:val="28"/>
          <w:szCs w:val="28"/>
        </w:rPr>
        <w:t>b) Obiectul concesionării; natura şi dimensiunea prestărilor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DF2414" w:rsidRDefault="00DF2414" w:rsidP="00AD2CE7">
      <w:pPr>
        <w:jc w:val="both"/>
        <w:rPr>
          <w:sz w:val="28"/>
          <w:szCs w:val="28"/>
        </w:rPr>
      </w:pPr>
      <w:r w:rsidRPr="00DF2414">
        <w:rPr>
          <w:sz w:val="28"/>
          <w:szCs w:val="28"/>
        </w:rPr>
        <w:t>c) Termenul de finalizare sau durata contractului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DF2414" w:rsidRDefault="00DF2414" w:rsidP="00AD2CE7">
      <w:pPr>
        <w:jc w:val="both"/>
        <w:rPr>
          <w:sz w:val="28"/>
          <w:szCs w:val="28"/>
        </w:rPr>
      </w:pPr>
      <w:r w:rsidRPr="00DF2414">
        <w:rPr>
          <w:sz w:val="28"/>
          <w:szCs w:val="28"/>
        </w:rPr>
        <w:t>4. a) Termenul de depunere a ofertelor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DF2414" w:rsidRDefault="00DF2414" w:rsidP="00AD2CE7">
      <w:pPr>
        <w:jc w:val="both"/>
        <w:rPr>
          <w:sz w:val="28"/>
          <w:szCs w:val="28"/>
        </w:rPr>
      </w:pPr>
      <w:r w:rsidRPr="00DF2414">
        <w:rPr>
          <w:sz w:val="28"/>
          <w:szCs w:val="28"/>
        </w:rPr>
        <w:t>Detalii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7709D" w:rsidRDefault="0037709D" w:rsidP="00AD2CE7">
      <w:pPr>
        <w:jc w:val="both"/>
        <w:rPr>
          <w:sz w:val="28"/>
          <w:szCs w:val="28"/>
        </w:rPr>
      </w:pPr>
      <w:r w:rsidRPr="0037709D">
        <w:rPr>
          <w:sz w:val="28"/>
          <w:szCs w:val="28"/>
        </w:rPr>
        <w:t>b) Adresa la care trebuie transmise ofertele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7709D" w:rsidRDefault="0037709D" w:rsidP="00AD2CE7">
      <w:pPr>
        <w:jc w:val="both"/>
        <w:rPr>
          <w:sz w:val="28"/>
          <w:szCs w:val="28"/>
        </w:rPr>
      </w:pPr>
      <w:r w:rsidRPr="0037709D">
        <w:rPr>
          <w:sz w:val="28"/>
          <w:szCs w:val="28"/>
        </w:rPr>
        <w:t>c) Limba sau limbile în care trebuie redactate ofertele</w:t>
      </w:r>
      <w:r>
        <w:rPr>
          <w:sz w:val="28"/>
          <w:szCs w:val="28"/>
        </w:rPr>
        <w:t>:</w:t>
      </w:r>
    </w:p>
    <w:p w:rsidR="00AD2CE7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7709D" w:rsidRDefault="0037709D" w:rsidP="00AD2CE7">
      <w:pPr>
        <w:jc w:val="both"/>
        <w:rPr>
          <w:sz w:val="28"/>
          <w:szCs w:val="28"/>
        </w:rPr>
      </w:pPr>
      <w:r w:rsidRPr="0037709D">
        <w:rPr>
          <w:sz w:val="28"/>
          <w:szCs w:val="28"/>
        </w:rPr>
        <w:t>d) Data, ora şi locul deschiderii ofertelor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7709D" w:rsidRDefault="0037709D" w:rsidP="00AD2CE7">
      <w:pPr>
        <w:jc w:val="both"/>
        <w:rPr>
          <w:sz w:val="28"/>
          <w:szCs w:val="28"/>
        </w:rPr>
      </w:pPr>
      <w:r w:rsidRPr="0037709D">
        <w:rPr>
          <w:sz w:val="28"/>
          <w:szCs w:val="28"/>
        </w:rPr>
        <w:lastRenderedPageBreak/>
        <w:t>5. Condiţiile personale, tehnice şi financiare pe care trebuie să le îndeplinească ofertanţii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7709D" w:rsidRDefault="0037709D" w:rsidP="00AD2CE7">
      <w:pPr>
        <w:jc w:val="both"/>
        <w:rPr>
          <w:sz w:val="28"/>
          <w:szCs w:val="28"/>
        </w:rPr>
      </w:pPr>
      <w:r w:rsidRPr="0037709D">
        <w:rPr>
          <w:sz w:val="28"/>
          <w:szCs w:val="28"/>
        </w:rPr>
        <w:t>6. Criterii utilizate la atribuirea contractului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7709D" w:rsidRDefault="0037709D" w:rsidP="00AD2CE7">
      <w:pPr>
        <w:jc w:val="both"/>
        <w:rPr>
          <w:sz w:val="28"/>
          <w:szCs w:val="28"/>
        </w:rPr>
      </w:pPr>
      <w:r w:rsidRPr="0037709D">
        <w:rPr>
          <w:sz w:val="28"/>
          <w:szCs w:val="28"/>
        </w:rPr>
        <w:t>7. După caz, procentajul minim din lucrări care trebuie acordat părţilor terţe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7709D" w:rsidRDefault="0037709D" w:rsidP="00AD2CE7">
      <w:pPr>
        <w:jc w:val="both"/>
        <w:rPr>
          <w:sz w:val="28"/>
          <w:szCs w:val="28"/>
        </w:rPr>
      </w:pPr>
      <w:r w:rsidRPr="0037709D">
        <w:rPr>
          <w:sz w:val="28"/>
          <w:szCs w:val="28"/>
        </w:rPr>
        <w:t>8. Data trimiterii spre publicare a anunţului de participare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7709D" w:rsidRDefault="0037709D" w:rsidP="00AD2CE7">
      <w:pPr>
        <w:jc w:val="both"/>
        <w:rPr>
          <w:sz w:val="28"/>
          <w:szCs w:val="28"/>
        </w:rPr>
      </w:pPr>
      <w:r w:rsidRPr="0037709D">
        <w:rPr>
          <w:sz w:val="28"/>
          <w:szCs w:val="28"/>
        </w:rPr>
        <w:t>Detalii: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7709D" w:rsidRDefault="0037709D" w:rsidP="00AD2CE7">
      <w:pPr>
        <w:jc w:val="both"/>
        <w:rPr>
          <w:sz w:val="28"/>
          <w:szCs w:val="28"/>
        </w:rPr>
      </w:pPr>
      <w:r w:rsidRPr="0037709D">
        <w:rPr>
          <w:sz w:val="28"/>
          <w:szCs w:val="28"/>
        </w:rPr>
        <w:t>9. Denumirea şi adresa organismului competent de rezolvare a contestaţiilor şi, după caz, de mediere. Informaţii exacte privind termenele de depunere a contestaţiei şi, după caz, denumirea, adresa, numărul de telefon, numărul de fax şi adresa de e-mail ale biroului de la care se pot obţine aceste informaţii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ED62E8" w:rsidRPr="00BA317D" w:rsidRDefault="00ED62E8" w:rsidP="00AD2CE7">
      <w:pPr>
        <w:jc w:val="both"/>
        <w:rPr>
          <w:sz w:val="28"/>
          <w:szCs w:val="28"/>
        </w:rPr>
      </w:pPr>
    </w:p>
    <w:sectPr w:rsidR="00ED62E8" w:rsidRPr="00BA317D" w:rsidSect="00BA3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compat/>
  <w:rsids>
    <w:rsidRoot w:val="00BA317D"/>
    <w:rsid w:val="000A05D1"/>
    <w:rsid w:val="0037709D"/>
    <w:rsid w:val="00511C94"/>
    <w:rsid w:val="0055509A"/>
    <w:rsid w:val="0064226A"/>
    <w:rsid w:val="00AD2CE7"/>
    <w:rsid w:val="00BA317D"/>
    <w:rsid w:val="00DF2414"/>
    <w:rsid w:val="00ED62E8"/>
    <w:rsid w:val="00F8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A317D"/>
  </w:style>
  <w:style w:type="paragraph" w:styleId="ListParagraph">
    <w:name w:val="List Paragraph"/>
    <w:basedOn w:val="Normal"/>
    <w:uiPriority w:val="34"/>
    <w:qFormat/>
    <w:rsid w:val="00BA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Radu</dc:creator>
  <cp:lastModifiedBy>Florin Radu</cp:lastModifiedBy>
  <cp:revision>5</cp:revision>
  <dcterms:created xsi:type="dcterms:W3CDTF">2022-05-05T19:10:00Z</dcterms:created>
  <dcterms:modified xsi:type="dcterms:W3CDTF">2022-05-06T13:19:00Z</dcterms:modified>
</cp:coreProperties>
</file>